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C6" w:rsidRDefault="00083E1C" w:rsidP="00083E1C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 wp14:anchorId="7858A5CA" wp14:editId="7BDD3B74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E1C" w:rsidRPr="00C012C6" w:rsidRDefault="00083E1C" w:rsidP="00083E1C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C012C6" w:rsidRPr="00C012C6" w:rsidRDefault="00C012C6" w:rsidP="00083E1C">
      <w:pPr>
        <w:suppressAutoHyphens/>
        <w:spacing w:after="0" w:line="240" w:lineRule="auto"/>
        <w:jc w:val="center"/>
        <w:rPr>
          <w:rFonts w:eastAsia="Times New Roman"/>
          <w:b/>
          <w:bCs/>
          <w:sz w:val="24"/>
          <w:szCs w:val="21"/>
          <w:lang w:eastAsia="ru-RU"/>
        </w:rPr>
      </w:pPr>
      <w:r w:rsidRPr="00C012C6">
        <w:rPr>
          <w:rFonts w:eastAsia="Times New Roman"/>
          <w:b/>
          <w:bCs/>
          <w:sz w:val="24"/>
          <w:szCs w:val="21"/>
          <w:lang w:eastAsia="ru-RU"/>
        </w:rPr>
        <w:t>ПСКОВСКАЯ ОБЛАСТЬ</w:t>
      </w:r>
    </w:p>
    <w:p w:rsidR="00C012C6" w:rsidRPr="00C012C6" w:rsidRDefault="00722F0C" w:rsidP="00083E1C">
      <w:pPr>
        <w:suppressAutoHyphens/>
        <w:spacing w:after="0" w:line="240" w:lineRule="auto"/>
        <w:jc w:val="center"/>
        <w:rPr>
          <w:rFonts w:eastAsia="Times New Roman"/>
          <w:b/>
          <w:bCs/>
          <w:sz w:val="24"/>
          <w:szCs w:val="21"/>
          <w:lang w:eastAsia="ru-RU"/>
        </w:rPr>
      </w:pPr>
      <w:r>
        <w:rPr>
          <w:rFonts w:eastAsia="Times New Roman"/>
          <w:b/>
          <w:bCs/>
          <w:sz w:val="24"/>
          <w:szCs w:val="21"/>
          <w:lang w:eastAsia="ru-RU"/>
        </w:rPr>
        <w:t>СОБРАНИЕ ДЕПУТАТОВ</w:t>
      </w:r>
      <w:r w:rsidR="00C012C6" w:rsidRPr="00C012C6">
        <w:rPr>
          <w:rFonts w:eastAsia="Times New Roman"/>
          <w:b/>
          <w:bCs/>
          <w:sz w:val="24"/>
          <w:szCs w:val="21"/>
          <w:lang w:eastAsia="ru-RU"/>
        </w:rPr>
        <w:t xml:space="preserve"> ВЕЛИКОЛУКСКОГО РАЙОНА</w:t>
      </w:r>
    </w:p>
    <w:p w:rsidR="00C012C6" w:rsidRPr="00C012C6" w:rsidRDefault="00722F0C" w:rsidP="00083E1C">
      <w:pPr>
        <w:suppressAutoHyphens/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proofErr w:type="gramStart"/>
      <w:r>
        <w:rPr>
          <w:rFonts w:eastAsia="Times New Roman"/>
          <w:b/>
          <w:bCs/>
          <w:sz w:val="24"/>
          <w:szCs w:val="24"/>
          <w:lang w:eastAsia="ru-RU"/>
        </w:rPr>
        <w:t>Р</w:t>
      </w:r>
      <w:proofErr w:type="gramEnd"/>
      <w:r>
        <w:rPr>
          <w:rFonts w:eastAsia="Times New Roman"/>
          <w:b/>
          <w:bCs/>
          <w:sz w:val="24"/>
          <w:szCs w:val="24"/>
          <w:lang w:eastAsia="ru-RU"/>
        </w:rPr>
        <w:t xml:space="preserve"> Е Ш</w:t>
      </w:r>
      <w:r w:rsidR="00C012C6" w:rsidRPr="00C012C6">
        <w:rPr>
          <w:rFonts w:eastAsia="Times New Roman"/>
          <w:b/>
          <w:bCs/>
          <w:sz w:val="24"/>
          <w:szCs w:val="24"/>
          <w:lang w:eastAsia="ru-RU"/>
        </w:rPr>
        <w:t xml:space="preserve"> Е Н И Е</w:t>
      </w:r>
    </w:p>
    <w:p w:rsidR="00C012C6" w:rsidRPr="00C012C6" w:rsidRDefault="00C012C6" w:rsidP="00083E1C">
      <w:pPr>
        <w:suppressAutoHyphens/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ru-RU"/>
        </w:rPr>
      </w:pPr>
    </w:p>
    <w:p w:rsidR="00C012C6" w:rsidRPr="00AA2002" w:rsidRDefault="009A1E5D" w:rsidP="00083E1C">
      <w:pPr>
        <w:suppressAutoHyphens/>
        <w:spacing w:after="0" w:line="240" w:lineRule="auto"/>
        <w:jc w:val="both"/>
        <w:rPr>
          <w:rFonts w:eastAsia="Times New Roman"/>
          <w:u w:val="single"/>
          <w:lang w:eastAsia="ru-RU"/>
        </w:rPr>
      </w:pPr>
      <w:r>
        <w:rPr>
          <w:rFonts w:eastAsia="Times New Roman"/>
          <w:u w:val="single"/>
          <w:lang w:eastAsia="ru-RU"/>
        </w:rPr>
        <w:tab/>
        <w:t xml:space="preserve">10.07.2025 </w:t>
      </w:r>
      <w:r>
        <w:rPr>
          <w:rFonts w:eastAsia="Times New Roman"/>
          <w:u w:val="single"/>
          <w:lang w:eastAsia="ru-RU"/>
        </w:rPr>
        <w:tab/>
        <w:t>№ 183</w:t>
      </w:r>
      <w:r>
        <w:rPr>
          <w:rFonts w:eastAsia="Times New Roman"/>
          <w:u w:val="single"/>
          <w:lang w:eastAsia="ru-RU"/>
        </w:rPr>
        <w:tab/>
      </w:r>
    </w:p>
    <w:p w:rsidR="00722F0C" w:rsidRDefault="00722F0C" w:rsidP="00083E1C">
      <w:pPr>
        <w:suppressAutoHyphens/>
        <w:spacing w:after="0" w:line="240" w:lineRule="auto"/>
        <w:jc w:val="both"/>
        <w:rPr>
          <w:rFonts w:eastAsia="Times New Roman"/>
          <w:lang w:eastAsia="ru-RU"/>
        </w:rPr>
      </w:pPr>
      <w:proofErr w:type="gramStart"/>
      <w:r>
        <w:rPr>
          <w:rFonts w:eastAsia="Times New Roman"/>
          <w:lang w:eastAsia="ru-RU"/>
        </w:rPr>
        <w:t xml:space="preserve">(принято на </w:t>
      </w:r>
      <w:r w:rsidR="00451712">
        <w:rPr>
          <w:rFonts w:eastAsia="Times New Roman"/>
          <w:lang w:eastAsia="ru-RU"/>
        </w:rPr>
        <w:t>девят</w:t>
      </w:r>
      <w:r w:rsidR="00083E1C">
        <w:rPr>
          <w:rFonts w:eastAsia="Times New Roman"/>
          <w:lang w:eastAsia="ru-RU"/>
        </w:rPr>
        <w:t xml:space="preserve">надцатой </w:t>
      </w:r>
      <w:r>
        <w:rPr>
          <w:rFonts w:eastAsia="Times New Roman"/>
          <w:lang w:eastAsia="ru-RU"/>
        </w:rPr>
        <w:t>сессии</w:t>
      </w:r>
      <w:proofErr w:type="gramEnd"/>
    </w:p>
    <w:p w:rsidR="00C012C6" w:rsidRPr="00AA2002" w:rsidRDefault="00722F0C" w:rsidP="00083E1C">
      <w:pPr>
        <w:suppressAutoHyphens/>
        <w:spacing w:after="0" w:line="240" w:lineRule="auto"/>
        <w:jc w:val="both"/>
        <w:rPr>
          <w:rFonts w:eastAsia="Times New Roman"/>
          <w:lang w:eastAsia="ru-RU"/>
        </w:rPr>
      </w:pPr>
      <w:proofErr w:type="gramStart"/>
      <w:r>
        <w:rPr>
          <w:rFonts w:eastAsia="Times New Roman"/>
          <w:lang w:eastAsia="ru-RU"/>
        </w:rPr>
        <w:t xml:space="preserve">Собрания депутатов </w:t>
      </w:r>
      <w:r w:rsidR="006F3CB6">
        <w:rPr>
          <w:rFonts w:eastAsia="Times New Roman"/>
          <w:lang w:eastAsia="ru-RU"/>
        </w:rPr>
        <w:t>седьмого</w:t>
      </w:r>
      <w:r>
        <w:rPr>
          <w:rFonts w:eastAsia="Times New Roman"/>
          <w:lang w:eastAsia="ru-RU"/>
        </w:rPr>
        <w:t xml:space="preserve"> созыва)</w:t>
      </w:r>
      <w:r w:rsidR="00083E1C">
        <w:rPr>
          <w:rFonts w:eastAsia="Times New Roman"/>
          <w:lang w:eastAsia="ru-RU"/>
        </w:rPr>
        <w:t xml:space="preserve"> </w:t>
      </w:r>
      <w:proofErr w:type="gramEnd"/>
    </w:p>
    <w:p w:rsidR="00C012C6" w:rsidRPr="00AA2002" w:rsidRDefault="00C012C6" w:rsidP="00083E1C">
      <w:pPr>
        <w:tabs>
          <w:tab w:val="left" w:pos="708"/>
          <w:tab w:val="left" w:pos="126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7D5E58" w:rsidRDefault="007D5E58" w:rsidP="007D5E58">
      <w:pPr>
        <w:tabs>
          <w:tab w:val="left" w:pos="-3969"/>
        </w:tabs>
        <w:spacing w:after="0" w:line="240" w:lineRule="auto"/>
        <w:ind w:right="3117"/>
        <w:jc w:val="both"/>
      </w:pPr>
      <w:r>
        <w:rPr>
          <w:rFonts w:eastAsia="Times New Roman"/>
          <w:lang w:eastAsia="ru-RU"/>
        </w:rPr>
        <w:t xml:space="preserve">О </w:t>
      </w:r>
      <w:r w:rsidRPr="00AA2002">
        <w:rPr>
          <w:rFonts w:eastAsia="Times New Roman"/>
          <w:lang w:eastAsia="ru-RU"/>
        </w:rPr>
        <w:t>внесени</w:t>
      </w:r>
      <w:r>
        <w:rPr>
          <w:rFonts w:eastAsia="Times New Roman"/>
          <w:lang w:eastAsia="ru-RU"/>
        </w:rPr>
        <w:t xml:space="preserve">и </w:t>
      </w:r>
      <w:r w:rsidRPr="00AA2002">
        <w:rPr>
          <w:rFonts w:eastAsia="Times New Roman"/>
          <w:lang w:eastAsia="ru-RU"/>
        </w:rPr>
        <w:t>изменений</w:t>
      </w:r>
      <w:r>
        <w:rPr>
          <w:rFonts w:eastAsia="Times New Roman"/>
          <w:lang w:eastAsia="ru-RU"/>
        </w:rPr>
        <w:t xml:space="preserve"> </w:t>
      </w:r>
      <w:r w:rsidRPr="00AA2002">
        <w:rPr>
          <w:rFonts w:eastAsia="Times New Roman"/>
          <w:lang w:eastAsia="ru-RU"/>
        </w:rPr>
        <w:t xml:space="preserve">в </w:t>
      </w:r>
      <w:r>
        <w:rPr>
          <w:rFonts w:eastAsia="Times New Roman"/>
          <w:lang w:eastAsia="ru-RU"/>
        </w:rPr>
        <w:t xml:space="preserve">генеральный план муниципального образования </w:t>
      </w:r>
      <w:r w:rsidRPr="00AA2002">
        <w:rPr>
          <w:rFonts w:eastAsia="Times New Roman"/>
          <w:lang w:eastAsia="ru-RU"/>
        </w:rPr>
        <w:t>«</w:t>
      </w:r>
      <w:proofErr w:type="spellStart"/>
      <w:r>
        <w:rPr>
          <w:rFonts w:eastAsia="Times New Roman"/>
          <w:lang w:eastAsia="ru-RU"/>
        </w:rPr>
        <w:t>Лычевская</w:t>
      </w:r>
      <w:proofErr w:type="spellEnd"/>
      <w:r>
        <w:rPr>
          <w:rFonts w:eastAsia="Times New Roman"/>
          <w:lang w:eastAsia="ru-RU"/>
        </w:rPr>
        <w:t xml:space="preserve"> </w:t>
      </w:r>
      <w:r w:rsidRPr="00AA2002">
        <w:rPr>
          <w:rFonts w:eastAsia="Times New Roman"/>
          <w:lang w:eastAsia="ru-RU"/>
        </w:rPr>
        <w:t>волость»</w:t>
      </w:r>
      <w:r>
        <w:rPr>
          <w:rFonts w:eastAsia="Times New Roman"/>
          <w:lang w:eastAsia="ru-RU"/>
        </w:rPr>
        <w:t xml:space="preserve"> </w:t>
      </w:r>
      <w:r w:rsidRPr="001B4D35">
        <w:t>Великолукского района</w:t>
      </w:r>
      <w:r>
        <w:t xml:space="preserve"> </w:t>
      </w:r>
      <w:r w:rsidRPr="00AA2002">
        <w:t>Псковской области</w:t>
      </w:r>
      <w:r>
        <w:t xml:space="preserve">, утвержденный решением Собрания депутатов Великолукского района от </w:t>
      </w:r>
      <w:r w:rsidRPr="00473A1E">
        <w:rPr>
          <w:rFonts w:eastAsia="Lucida Sans Unicode" w:cs="Mangal"/>
          <w:kern w:val="1"/>
          <w:lang w:eastAsia="zh-CN" w:bidi="hi-IN"/>
        </w:rPr>
        <w:t>24.03.2022 № 34</w:t>
      </w:r>
      <w:r>
        <w:rPr>
          <w:rFonts w:eastAsia="Lucida Sans Unicode" w:cs="Mangal"/>
          <w:kern w:val="1"/>
          <w:lang w:eastAsia="zh-CN" w:bidi="hi-IN"/>
        </w:rPr>
        <w:t>8 «Об утверждении генерального плана муниципального образования «</w:t>
      </w:r>
      <w:proofErr w:type="spellStart"/>
      <w:r>
        <w:rPr>
          <w:rFonts w:eastAsia="Lucida Sans Unicode" w:cs="Mangal"/>
          <w:kern w:val="1"/>
          <w:lang w:eastAsia="zh-CN" w:bidi="hi-IN"/>
        </w:rPr>
        <w:t>Лычевская</w:t>
      </w:r>
      <w:proofErr w:type="spellEnd"/>
      <w:r>
        <w:rPr>
          <w:rFonts w:eastAsia="Lucida Sans Unicode" w:cs="Mangal"/>
          <w:kern w:val="1"/>
          <w:lang w:eastAsia="zh-CN" w:bidi="hi-IN"/>
        </w:rPr>
        <w:t xml:space="preserve"> волость» </w:t>
      </w:r>
      <w:r>
        <w:t>Великолукского района Псковской области»</w:t>
      </w:r>
    </w:p>
    <w:p w:rsidR="00083E1C" w:rsidRDefault="00083E1C" w:rsidP="00083E1C">
      <w:pPr>
        <w:suppressAutoHyphens/>
        <w:spacing w:after="0" w:line="240" w:lineRule="auto"/>
        <w:jc w:val="both"/>
        <w:rPr>
          <w:rFonts w:eastAsia="Times New Roman"/>
          <w:lang w:eastAsia="zh-CN"/>
        </w:rPr>
      </w:pPr>
    </w:p>
    <w:p w:rsidR="00DC3276" w:rsidRDefault="00083E1C" w:rsidP="00083E1C">
      <w:pPr>
        <w:suppressAutoHyphens/>
        <w:spacing w:after="0" w:line="240" w:lineRule="auto"/>
        <w:jc w:val="both"/>
        <w:rPr>
          <w:rFonts w:eastAsia="Times New Roman"/>
          <w:iCs/>
          <w:lang w:eastAsia="zh-CN"/>
        </w:rPr>
      </w:pPr>
      <w:r>
        <w:rPr>
          <w:rFonts w:eastAsia="Times New Roman"/>
          <w:lang w:eastAsia="zh-CN"/>
        </w:rPr>
        <w:tab/>
      </w:r>
      <w:r w:rsidR="00DC3276" w:rsidRPr="00DC3276">
        <w:rPr>
          <w:rFonts w:eastAsia="Times New Roman"/>
          <w:lang w:eastAsia="zh-CN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в целях обеспечения устойчивого развития территории сельского поселения «</w:t>
      </w:r>
      <w:proofErr w:type="spellStart"/>
      <w:r w:rsidR="00DC3276" w:rsidRPr="00DC3276">
        <w:rPr>
          <w:rFonts w:eastAsia="Times New Roman"/>
          <w:lang w:eastAsia="zh-CN"/>
        </w:rPr>
        <w:t>Лычевская</w:t>
      </w:r>
      <w:proofErr w:type="spellEnd"/>
      <w:r w:rsidR="00DC3276" w:rsidRPr="00DC3276">
        <w:rPr>
          <w:rFonts w:eastAsia="Times New Roman"/>
          <w:lang w:eastAsia="zh-CN"/>
        </w:rPr>
        <w:t xml:space="preserve"> волость»</w:t>
      </w:r>
      <w:r w:rsidR="00DC3276">
        <w:rPr>
          <w:rFonts w:eastAsia="Times New Roman"/>
          <w:lang w:eastAsia="zh-CN"/>
        </w:rPr>
        <w:t xml:space="preserve"> Великолукского района</w:t>
      </w:r>
      <w:r w:rsidR="00DC3276" w:rsidRPr="00DC3276">
        <w:rPr>
          <w:rFonts w:eastAsia="Times New Roman"/>
          <w:lang w:eastAsia="zh-CN"/>
        </w:rPr>
        <w:t xml:space="preserve">, развития инженерной, транспортной и социальной инфраструктур, с учетом протокола публичных слушаний по </w:t>
      </w:r>
      <w:r w:rsidR="00DC3276" w:rsidRPr="00DC3276">
        <w:rPr>
          <w:rFonts w:eastAsia="Times New Roman"/>
          <w:color w:val="000000"/>
          <w:lang w:eastAsia="zh-CN"/>
        </w:rPr>
        <w:t xml:space="preserve">проекту </w:t>
      </w:r>
      <w:r w:rsidR="00DC3276">
        <w:rPr>
          <w:rFonts w:eastAsia="Times New Roman"/>
          <w:color w:val="000000"/>
          <w:lang w:eastAsia="zh-CN"/>
        </w:rPr>
        <w:t>внесения изменений в правила землепользования и застройки</w:t>
      </w:r>
      <w:r w:rsidR="00DC3276" w:rsidRPr="00DC3276">
        <w:rPr>
          <w:rFonts w:eastAsia="Times New Roman"/>
          <w:iCs/>
          <w:lang w:eastAsia="zh-CN"/>
        </w:rPr>
        <w:t xml:space="preserve"> муниципального образования «</w:t>
      </w:r>
      <w:proofErr w:type="spellStart"/>
      <w:r w:rsidR="00DC3276" w:rsidRPr="00DC3276">
        <w:rPr>
          <w:rFonts w:eastAsia="Times New Roman"/>
          <w:iCs/>
          <w:lang w:eastAsia="zh-CN"/>
        </w:rPr>
        <w:t>Лычевская</w:t>
      </w:r>
      <w:proofErr w:type="spellEnd"/>
      <w:r w:rsidR="00DC3276" w:rsidRPr="00DC3276">
        <w:rPr>
          <w:rFonts w:eastAsia="Times New Roman"/>
          <w:iCs/>
          <w:lang w:eastAsia="zh-CN"/>
        </w:rPr>
        <w:t xml:space="preserve"> волость» Великолукского района Псковской области от </w:t>
      </w:r>
      <w:r w:rsidR="00DC3276">
        <w:rPr>
          <w:rFonts w:eastAsia="Times New Roman"/>
          <w:iCs/>
          <w:lang w:eastAsia="zh-CN"/>
        </w:rPr>
        <w:t>2</w:t>
      </w:r>
      <w:r w:rsidR="00DC3276" w:rsidRPr="00DC3276">
        <w:rPr>
          <w:rFonts w:eastAsia="Times New Roman"/>
          <w:iCs/>
          <w:lang w:eastAsia="zh-CN"/>
        </w:rPr>
        <w:t>7.0</w:t>
      </w:r>
      <w:r w:rsidR="00DC3276">
        <w:rPr>
          <w:rFonts w:eastAsia="Times New Roman"/>
          <w:iCs/>
          <w:lang w:eastAsia="zh-CN"/>
        </w:rPr>
        <w:t>3</w:t>
      </w:r>
      <w:r w:rsidR="00DC3276" w:rsidRPr="00DC3276">
        <w:rPr>
          <w:rFonts w:eastAsia="Times New Roman"/>
          <w:iCs/>
          <w:lang w:eastAsia="zh-CN"/>
        </w:rPr>
        <w:t>.202</w:t>
      </w:r>
      <w:r w:rsidR="00DC3276">
        <w:rPr>
          <w:rFonts w:eastAsia="Times New Roman"/>
          <w:iCs/>
          <w:lang w:eastAsia="zh-CN"/>
        </w:rPr>
        <w:t>5</w:t>
      </w:r>
      <w:r w:rsidR="00DC3276" w:rsidRPr="00DC3276">
        <w:rPr>
          <w:rFonts w:eastAsia="Times New Roman"/>
          <w:iCs/>
          <w:lang w:eastAsia="zh-CN"/>
        </w:rPr>
        <w:t xml:space="preserve"> г., заключения комиссии по подготовке проектов документов территориального планирования и градостроительного зонирования сельских поселений Великолукского района Псковской области от </w:t>
      </w:r>
      <w:r w:rsidR="00DC3276">
        <w:rPr>
          <w:rFonts w:eastAsia="Times New Roman"/>
          <w:iCs/>
          <w:lang w:eastAsia="zh-CN"/>
        </w:rPr>
        <w:t>2</w:t>
      </w:r>
      <w:r w:rsidR="00DC3276" w:rsidRPr="00DC3276">
        <w:rPr>
          <w:rFonts w:eastAsia="Times New Roman"/>
          <w:iCs/>
          <w:lang w:eastAsia="zh-CN"/>
        </w:rPr>
        <w:t>8.0</w:t>
      </w:r>
      <w:r w:rsidR="00DC3276">
        <w:rPr>
          <w:rFonts w:eastAsia="Times New Roman"/>
          <w:iCs/>
          <w:lang w:eastAsia="zh-CN"/>
        </w:rPr>
        <w:t>3</w:t>
      </w:r>
      <w:r w:rsidR="00DC3276" w:rsidRPr="00DC3276">
        <w:rPr>
          <w:rFonts w:eastAsia="Times New Roman"/>
          <w:iCs/>
          <w:lang w:eastAsia="zh-CN"/>
        </w:rPr>
        <w:t>.202</w:t>
      </w:r>
      <w:r w:rsidR="00DC3276">
        <w:rPr>
          <w:rFonts w:eastAsia="Times New Roman"/>
          <w:iCs/>
          <w:lang w:eastAsia="zh-CN"/>
        </w:rPr>
        <w:t>5</w:t>
      </w:r>
      <w:r w:rsidR="00DC3276" w:rsidRPr="00DC3276">
        <w:rPr>
          <w:rFonts w:eastAsia="Times New Roman"/>
          <w:iCs/>
          <w:lang w:eastAsia="zh-CN"/>
        </w:rPr>
        <w:t xml:space="preserve"> г.,</w:t>
      </w:r>
    </w:p>
    <w:p w:rsidR="007D5E58" w:rsidRPr="00DC3276" w:rsidRDefault="007D5E58" w:rsidP="00083E1C">
      <w:pPr>
        <w:suppressAutoHyphens/>
        <w:spacing w:after="0" w:line="240" w:lineRule="auto"/>
        <w:jc w:val="both"/>
        <w:rPr>
          <w:rFonts w:eastAsia="Times New Roman"/>
          <w:iCs/>
          <w:lang w:eastAsia="zh-CN"/>
        </w:rPr>
      </w:pPr>
    </w:p>
    <w:p w:rsidR="00083E1C" w:rsidRDefault="00F22055" w:rsidP="00083E1C">
      <w:pPr>
        <w:suppressAutoHyphens/>
        <w:spacing w:after="0" w:line="240" w:lineRule="auto"/>
        <w:jc w:val="center"/>
        <w:rPr>
          <w:b/>
        </w:rPr>
      </w:pPr>
      <w:r w:rsidRPr="00F22055">
        <w:rPr>
          <w:b/>
        </w:rPr>
        <w:t>Собрание депутатов</w:t>
      </w:r>
      <w:r w:rsidR="00083E1C">
        <w:rPr>
          <w:b/>
        </w:rPr>
        <w:t xml:space="preserve"> Великолукского района</w:t>
      </w:r>
    </w:p>
    <w:p w:rsidR="00314F3F" w:rsidRDefault="00083E1C" w:rsidP="00083E1C">
      <w:pPr>
        <w:suppressAutoHyphens/>
        <w:spacing w:after="0" w:line="240" w:lineRule="auto"/>
        <w:jc w:val="center"/>
        <w:rPr>
          <w:spacing w:val="40"/>
        </w:rPr>
      </w:pPr>
      <w:r w:rsidRPr="00F22055">
        <w:rPr>
          <w:b/>
          <w:spacing w:val="40"/>
        </w:rPr>
        <w:t>РЕШИЛО</w:t>
      </w:r>
      <w:r>
        <w:rPr>
          <w:spacing w:val="40"/>
        </w:rPr>
        <w:t>:</w:t>
      </w:r>
    </w:p>
    <w:p w:rsidR="007D5E58" w:rsidRDefault="007D5E58" w:rsidP="00083E1C">
      <w:pPr>
        <w:suppressAutoHyphens/>
        <w:spacing w:after="0" w:line="240" w:lineRule="auto"/>
        <w:jc w:val="center"/>
        <w:rPr>
          <w:spacing w:val="40"/>
        </w:rPr>
      </w:pPr>
    </w:p>
    <w:p w:rsidR="007D5E58" w:rsidRDefault="007D5E58" w:rsidP="007D5E58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DC3276">
        <w:rPr>
          <w:rFonts w:eastAsia="Times New Roman"/>
          <w:lang w:eastAsia="zh-CN"/>
        </w:rPr>
        <w:t xml:space="preserve">1. </w:t>
      </w:r>
      <w:proofErr w:type="gramStart"/>
      <w:r>
        <w:rPr>
          <w:rFonts w:eastAsia="Times New Roman"/>
          <w:lang w:eastAsia="zh-CN"/>
        </w:rPr>
        <w:t xml:space="preserve">Внести изменения в генеральный план </w:t>
      </w:r>
      <w:r w:rsidRPr="00DC3276">
        <w:rPr>
          <w:rFonts w:eastAsia="Times New Roman"/>
          <w:lang w:eastAsia="zh-CN"/>
        </w:rPr>
        <w:t>муниципального образования «</w:t>
      </w:r>
      <w:proofErr w:type="spellStart"/>
      <w:r w:rsidRPr="00DC3276">
        <w:rPr>
          <w:rFonts w:eastAsia="Times New Roman"/>
          <w:lang w:eastAsia="zh-CN"/>
        </w:rPr>
        <w:t>Лычевская</w:t>
      </w:r>
      <w:proofErr w:type="spellEnd"/>
      <w:r w:rsidRPr="00DC3276">
        <w:rPr>
          <w:rFonts w:eastAsia="Times New Roman"/>
          <w:lang w:eastAsia="zh-CN"/>
        </w:rPr>
        <w:t xml:space="preserve"> волость» Великолукского района Псковской области</w:t>
      </w:r>
      <w:r>
        <w:rPr>
          <w:rFonts w:eastAsia="Times New Roman"/>
          <w:lang w:eastAsia="zh-CN"/>
        </w:rPr>
        <w:t xml:space="preserve">, утвержденный решением Собрания депутатов Великолукского района Псковской области от 24.03.2022 № 348 </w:t>
      </w:r>
      <w:r>
        <w:rPr>
          <w:rFonts w:eastAsia="Lucida Sans Unicode" w:cs="Mangal"/>
          <w:kern w:val="1"/>
          <w:lang w:eastAsia="zh-CN" w:bidi="hi-IN"/>
        </w:rPr>
        <w:t>«Об утверждении генерального плана муниципального образования «</w:t>
      </w:r>
      <w:proofErr w:type="spellStart"/>
      <w:r>
        <w:rPr>
          <w:rFonts w:eastAsia="Lucida Sans Unicode" w:cs="Mangal"/>
          <w:kern w:val="1"/>
          <w:lang w:eastAsia="zh-CN" w:bidi="hi-IN"/>
        </w:rPr>
        <w:t>Лычевская</w:t>
      </w:r>
      <w:proofErr w:type="spellEnd"/>
      <w:r>
        <w:rPr>
          <w:rFonts w:eastAsia="Lucida Sans Unicode" w:cs="Mangal"/>
          <w:kern w:val="1"/>
          <w:lang w:eastAsia="zh-CN" w:bidi="hi-IN"/>
        </w:rPr>
        <w:t xml:space="preserve"> волость» </w:t>
      </w:r>
      <w:r>
        <w:t xml:space="preserve">Великолукского района Псковской области», согласно приложениям </w:t>
      </w:r>
      <w:r w:rsidRPr="00081892">
        <w:rPr>
          <w:rFonts w:eastAsia="Times New Roman"/>
          <w:lang w:eastAsia="ru-RU"/>
        </w:rPr>
        <w:t>(не прилага</w:t>
      </w:r>
      <w:r>
        <w:rPr>
          <w:rFonts w:eastAsia="Times New Roman"/>
          <w:lang w:eastAsia="ru-RU"/>
        </w:rPr>
        <w:t>ю</w:t>
      </w:r>
      <w:r w:rsidRPr="00081892">
        <w:rPr>
          <w:rFonts w:eastAsia="Times New Roman"/>
          <w:lang w:eastAsia="ru-RU"/>
        </w:rPr>
        <w:t>тся ввиду объемности документа, ознакомиться с ним</w:t>
      </w:r>
      <w:r>
        <w:rPr>
          <w:rFonts w:eastAsia="Times New Roman"/>
          <w:lang w:eastAsia="ru-RU"/>
        </w:rPr>
        <w:t>и</w:t>
      </w:r>
      <w:r w:rsidRPr="00081892">
        <w:rPr>
          <w:rFonts w:eastAsia="Times New Roman"/>
          <w:lang w:eastAsia="ru-RU"/>
        </w:rPr>
        <w:t xml:space="preserve"> можно в комитете по </w:t>
      </w:r>
      <w:r>
        <w:rPr>
          <w:rFonts w:eastAsia="Times New Roman"/>
          <w:lang w:eastAsia="ru-RU"/>
        </w:rPr>
        <w:t xml:space="preserve">управлению муниципальным имуществом, муниципальному контролю и сельскому хозяйству </w:t>
      </w:r>
      <w:r w:rsidRPr="00081892">
        <w:rPr>
          <w:rFonts w:eastAsia="Times New Roman"/>
          <w:lang w:eastAsia="ru-RU"/>
        </w:rPr>
        <w:t xml:space="preserve">Администрации </w:t>
      </w:r>
      <w:r>
        <w:rPr>
          <w:rFonts w:eastAsia="Times New Roman"/>
          <w:lang w:eastAsia="ru-RU"/>
        </w:rPr>
        <w:t>Великолукского</w:t>
      </w:r>
      <w:proofErr w:type="gramEnd"/>
      <w:r w:rsidRPr="00081892">
        <w:rPr>
          <w:rFonts w:eastAsia="Times New Roman"/>
          <w:lang w:eastAsia="ru-RU"/>
        </w:rPr>
        <w:t xml:space="preserve"> района по адресу: г. </w:t>
      </w:r>
      <w:r>
        <w:rPr>
          <w:rFonts w:eastAsia="Times New Roman"/>
          <w:lang w:eastAsia="ru-RU"/>
        </w:rPr>
        <w:t>Великие Луки</w:t>
      </w:r>
      <w:r w:rsidRPr="00081892">
        <w:rPr>
          <w:rFonts w:eastAsia="Times New Roman"/>
          <w:lang w:eastAsia="ru-RU"/>
        </w:rPr>
        <w:t xml:space="preserve">, </w:t>
      </w:r>
      <w:r>
        <w:rPr>
          <w:rFonts w:eastAsia="Times New Roman"/>
          <w:lang w:eastAsia="ru-RU"/>
        </w:rPr>
        <w:lastRenderedPageBreak/>
        <w:t>пр</w:t>
      </w:r>
      <w:r w:rsidRPr="00081892">
        <w:rPr>
          <w:rFonts w:eastAsia="Times New Roman"/>
          <w:lang w:eastAsia="ru-RU"/>
        </w:rPr>
        <w:t xml:space="preserve">. </w:t>
      </w:r>
      <w:proofErr w:type="gramStart"/>
      <w:r>
        <w:rPr>
          <w:rFonts w:eastAsia="Times New Roman"/>
          <w:lang w:eastAsia="ru-RU"/>
        </w:rPr>
        <w:t>Ю. Гагарина</w:t>
      </w:r>
      <w:r w:rsidRPr="00081892">
        <w:rPr>
          <w:rFonts w:eastAsia="Times New Roman"/>
          <w:lang w:eastAsia="ru-RU"/>
        </w:rPr>
        <w:t>, д.</w:t>
      </w:r>
      <w:r>
        <w:rPr>
          <w:rFonts w:eastAsia="Times New Roman"/>
          <w:lang w:eastAsia="ru-RU"/>
        </w:rPr>
        <w:t xml:space="preserve"> 6, </w:t>
      </w:r>
      <w:proofErr w:type="spellStart"/>
      <w:r>
        <w:rPr>
          <w:rFonts w:eastAsia="Times New Roman"/>
          <w:lang w:eastAsia="ru-RU"/>
        </w:rPr>
        <w:t>каб</w:t>
      </w:r>
      <w:proofErr w:type="spellEnd"/>
      <w:r>
        <w:rPr>
          <w:rFonts w:eastAsia="Times New Roman"/>
          <w:lang w:eastAsia="ru-RU"/>
        </w:rPr>
        <w:t>. 35</w:t>
      </w:r>
      <w:r w:rsidRPr="00081892">
        <w:rPr>
          <w:rFonts w:eastAsia="Times New Roman"/>
          <w:lang w:eastAsia="ru-RU"/>
        </w:rPr>
        <w:t xml:space="preserve"> или на официальном сайте </w:t>
      </w:r>
      <w:r>
        <w:rPr>
          <w:rFonts w:eastAsia="Times New Roman"/>
          <w:lang w:eastAsia="ru-RU"/>
        </w:rPr>
        <w:t xml:space="preserve">Администрации Великолукского района по адресу: https://vlukirajon.gosuslugi.ru </w:t>
      </w:r>
      <w:r w:rsidRPr="00081892">
        <w:rPr>
          <w:rFonts w:eastAsia="Times New Roman"/>
          <w:lang w:eastAsia="ru-RU"/>
        </w:rPr>
        <w:t>в разделе «Документы»).</w:t>
      </w:r>
      <w:proofErr w:type="gramEnd"/>
    </w:p>
    <w:p w:rsidR="00DC3276" w:rsidRPr="00DC3276" w:rsidRDefault="00DC3276" w:rsidP="00083E1C">
      <w:pPr>
        <w:suppressAutoHyphens/>
        <w:spacing w:after="0" w:line="240" w:lineRule="auto"/>
        <w:jc w:val="both"/>
        <w:rPr>
          <w:rFonts w:eastAsia="Times New Roman"/>
          <w:lang w:eastAsia="zh-CN"/>
        </w:rPr>
      </w:pPr>
      <w:r w:rsidRPr="00DC3276">
        <w:rPr>
          <w:rFonts w:eastAsia="Times New Roman"/>
          <w:lang w:eastAsia="zh-CN"/>
        </w:rPr>
        <w:tab/>
        <w:t>2. Настоящее решение вступает в силу после подписания и подлежит обязательному опубликованию (обнародованию)</w:t>
      </w:r>
      <w:r w:rsidR="0030756E">
        <w:rPr>
          <w:rFonts w:eastAsia="Times New Roman"/>
          <w:lang w:eastAsia="zh-CN"/>
        </w:rPr>
        <w:t xml:space="preserve"> в газете «Наш путь»</w:t>
      </w:r>
      <w:r w:rsidRPr="00DC3276">
        <w:rPr>
          <w:rFonts w:eastAsia="Times New Roman"/>
          <w:lang w:eastAsia="zh-CN"/>
        </w:rPr>
        <w:t>.</w:t>
      </w:r>
    </w:p>
    <w:p w:rsidR="00C61FD2" w:rsidRDefault="00C61FD2" w:rsidP="00083E1C">
      <w:pPr>
        <w:tabs>
          <w:tab w:val="left" w:pos="708"/>
          <w:tab w:val="left" w:pos="1260"/>
        </w:tabs>
        <w:suppressAutoHyphens/>
        <w:spacing w:after="0" w:line="240" w:lineRule="auto"/>
        <w:jc w:val="both"/>
        <w:rPr>
          <w:rFonts w:eastAsia="Andale Sans UI"/>
          <w:kern w:val="1"/>
          <w:lang w:eastAsia="zh-CN"/>
        </w:rPr>
      </w:pPr>
    </w:p>
    <w:p w:rsidR="00722F0C" w:rsidRDefault="00722F0C" w:rsidP="00083E1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Председатель Собрания</w:t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proofErr w:type="spellStart"/>
      <w:r w:rsidR="00083E1C">
        <w:rPr>
          <w:rFonts w:eastAsia="Times New Roman"/>
          <w:lang w:eastAsia="ru-RU"/>
        </w:rPr>
        <w:t>В.В.</w:t>
      </w:r>
      <w:r>
        <w:rPr>
          <w:rFonts w:eastAsia="Times New Roman"/>
          <w:lang w:eastAsia="ru-RU"/>
        </w:rPr>
        <w:t>Спиридонов</w:t>
      </w:r>
      <w:proofErr w:type="spellEnd"/>
    </w:p>
    <w:p w:rsidR="00C61FD2" w:rsidRDefault="00C61FD2" w:rsidP="00083E1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722F0C" w:rsidRDefault="00722F0C" w:rsidP="00083E1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Глава района</w:t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proofErr w:type="spellStart"/>
      <w:r w:rsidR="00083E1C">
        <w:rPr>
          <w:rFonts w:eastAsia="Times New Roman"/>
          <w:lang w:eastAsia="ru-RU"/>
        </w:rPr>
        <w:t>А.Г.</w:t>
      </w:r>
      <w:r w:rsidR="005B06C6">
        <w:rPr>
          <w:rFonts w:eastAsia="Times New Roman"/>
          <w:lang w:eastAsia="ru-RU"/>
        </w:rPr>
        <w:t>Кузьмин</w:t>
      </w:r>
      <w:proofErr w:type="spellEnd"/>
    </w:p>
    <w:p w:rsidR="004B3128" w:rsidRDefault="004B3128" w:rsidP="009A1E5D">
      <w:pPr>
        <w:rPr>
          <w:rFonts w:eastAsia="Times New Roman"/>
          <w:lang w:eastAsia="ru-RU"/>
        </w:rPr>
      </w:pPr>
    </w:p>
    <w:p w:rsidR="00D21E71" w:rsidRPr="005A3873" w:rsidRDefault="00D21E71" w:rsidP="009A1E5D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Верно: Панкова</w:t>
      </w:r>
      <w:bookmarkStart w:id="0" w:name="_GoBack"/>
      <w:bookmarkEnd w:id="0"/>
    </w:p>
    <w:sectPr w:rsidR="00D21E71" w:rsidRPr="005A3873" w:rsidSect="003075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37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2305"/>
    <w:multiLevelType w:val="hybridMultilevel"/>
    <w:tmpl w:val="E124AED2"/>
    <w:lvl w:ilvl="0" w:tplc="A5B23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C444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3CF1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0E28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A23D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3C96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D272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7CAA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6AC5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25DBE"/>
    <w:multiLevelType w:val="hybridMultilevel"/>
    <w:tmpl w:val="0874B36C"/>
    <w:lvl w:ilvl="0" w:tplc="87D22E3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>
    <w:nsid w:val="16206F76"/>
    <w:multiLevelType w:val="hybridMultilevel"/>
    <w:tmpl w:val="C7C8C260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277B5107"/>
    <w:multiLevelType w:val="hybridMultilevel"/>
    <w:tmpl w:val="DE26E5D8"/>
    <w:lvl w:ilvl="0" w:tplc="D8FCED08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>
    <w:nsid w:val="2E634A02"/>
    <w:multiLevelType w:val="hybridMultilevel"/>
    <w:tmpl w:val="5F42FC6A"/>
    <w:lvl w:ilvl="0" w:tplc="87D22E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B525C5"/>
    <w:multiLevelType w:val="hybridMultilevel"/>
    <w:tmpl w:val="70DC16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AB8637D"/>
    <w:multiLevelType w:val="multilevel"/>
    <w:tmpl w:val="0C800B00"/>
    <w:lvl w:ilvl="0">
      <w:start w:val="1"/>
      <w:numFmt w:val="decimal"/>
      <w:lvlText w:val="%1."/>
      <w:lvlJc w:val="left"/>
      <w:pPr>
        <w:ind w:left="91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0" w:hanging="2160"/>
      </w:pPr>
      <w:rPr>
        <w:rFonts w:hint="default"/>
      </w:rPr>
    </w:lvl>
  </w:abstractNum>
  <w:abstractNum w:abstractNumId="7">
    <w:nsid w:val="4A501699"/>
    <w:multiLevelType w:val="hybridMultilevel"/>
    <w:tmpl w:val="6A3AD52E"/>
    <w:lvl w:ilvl="0" w:tplc="0419000F">
      <w:start w:val="1"/>
      <w:numFmt w:val="decimal"/>
      <w:lvlText w:val="%1."/>
      <w:lvlJc w:val="left"/>
      <w:pPr>
        <w:ind w:left="2310" w:hanging="360"/>
      </w:pPr>
    </w:lvl>
    <w:lvl w:ilvl="1" w:tplc="04190019" w:tentative="1">
      <w:start w:val="1"/>
      <w:numFmt w:val="lowerLetter"/>
      <w:lvlText w:val="%2."/>
      <w:lvlJc w:val="left"/>
      <w:pPr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>
    <w:nsid w:val="68A12F42"/>
    <w:multiLevelType w:val="hybridMultilevel"/>
    <w:tmpl w:val="51C8F1A4"/>
    <w:lvl w:ilvl="0" w:tplc="87D22E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83F"/>
    <w:rsid w:val="00012391"/>
    <w:rsid w:val="00060209"/>
    <w:rsid w:val="00083E1C"/>
    <w:rsid w:val="00094C7E"/>
    <w:rsid w:val="00107887"/>
    <w:rsid w:val="00125748"/>
    <w:rsid w:val="001C3998"/>
    <w:rsid w:val="00202D61"/>
    <w:rsid w:val="002D1BB8"/>
    <w:rsid w:val="0030756E"/>
    <w:rsid w:val="00314F3F"/>
    <w:rsid w:val="003A523F"/>
    <w:rsid w:val="003A54CA"/>
    <w:rsid w:val="004114D0"/>
    <w:rsid w:val="00432749"/>
    <w:rsid w:val="00451712"/>
    <w:rsid w:val="00473A1E"/>
    <w:rsid w:val="004B3128"/>
    <w:rsid w:val="00530F3C"/>
    <w:rsid w:val="00547AD5"/>
    <w:rsid w:val="005B06C6"/>
    <w:rsid w:val="005F18C4"/>
    <w:rsid w:val="006039F6"/>
    <w:rsid w:val="00653C2E"/>
    <w:rsid w:val="00674236"/>
    <w:rsid w:val="006B32B7"/>
    <w:rsid w:val="006F3CB6"/>
    <w:rsid w:val="00722F0C"/>
    <w:rsid w:val="0076140E"/>
    <w:rsid w:val="007D5E58"/>
    <w:rsid w:val="007D727A"/>
    <w:rsid w:val="007F4035"/>
    <w:rsid w:val="00812819"/>
    <w:rsid w:val="00874545"/>
    <w:rsid w:val="00932108"/>
    <w:rsid w:val="00937D0D"/>
    <w:rsid w:val="009428DB"/>
    <w:rsid w:val="00963D96"/>
    <w:rsid w:val="00965BC2"/>
    <w:rsid w:val="009A1E5D"/>
    <w:rsid w:val="009B23FE"/>
    <w:rsid w:val="009E67D2"/>
    <w:rsid w:val="00AA2002"/>
    <w:rsid w:val="00B27901"/>
    <w:rsid w:val="00B442A5"/>
    <w:rsid w:val="00B46DC5"/>
    <w:rsid w:val="00BC4FE1"/>
    <w:rsid w:val="00C012C6"/>
    <w:rsid w:val="00C02A5B"/>
    <w:rsid w:val="00C02FD8"/>
    <w:rsid w:val="00C17235"/>
    <w:rsid w:val="00C61FD2"/>
    <w:rsid w:val="00C97654"/>
    <w:rsid w:val="00CE47ED"/>
    <w:rsid w:val="00D21E71"/>
    <w:rsid w:val="00D27301"/>
    <w:rsid w:val="00D6681D"/>
    <w:rsid w:val="00DC3276"/>
    <w:rsid w:val="00DD7DCA"/>
    <w:rsid w:val="00DF783F"/>
    <w:rsid w:val="00E930EA"/>
    <w:rsid w:val="00F22055"/>
    <w:rsid w:val="00F25C2D"/>
    <w:rsid w:val="00F82509"/>
    <w:rsid w:val="00F95EE5"/>
    <w:rsid w:val="00FE209F"/>
    <w:rsid w:val="00FE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2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209F"/>
    <w:pPr>
      <w:ind w:left="720"/>
      <w:contextualSpacing/>
    </w:pPr>
  </w:style>
  <w:style w:type="paragraph" w:customStyle="1" w:styleId="a6">
    <w:name w:val="ОСНОВНОЙ !!!"/>
    <w:basedOn w:val="a7"/>
    <w:link w:val="a8"/>
    <w:uiPriority w:val="99"/>
    <w:rsid w:val="00F82509"/>
    <w:pPr>
      <w:spacing w:before="120" w:after="0" w:line="240" w:lineRule="auto"/>
      <w:ind w:firstLine="900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a8">
    <w:name w:val="ОСНОВНОЙ !!! Знак"/>
    <w:basedOn w:val="a0"/>
    <w:link w:val="a6"/>
    <w:uiPriority w:val="99"/>
    <w:locked/>
    <w:rsid w:val="00F82509"/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a7">
    <w:name w:val="Body Text"/>
    <w:basedOn w:val="a"/>
    <w:link w:val="a9"/>
    <w:uiPriority w:val="99"/>
    <w:semiHidden/>
    <w:unhideWhenUsed/>
    <w:rsid w:val="00F8250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F82509"/>
  </w:style>
  <w:style w:type="paragraph" w:customStyle="1" w:styleId="Standard">
    <w:name w:val="Standard"/>
    <w:rsid w:val="00B442A5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sz w:val="22"/>
      <w:szCs w:val="22"/>
      <w:lang w:eastAsia="ar-SA"/>
    </w:rPr>
  </w:style>
  <w:style w:type="character" w:customStyle="1" w:styleId="blk">
    <w:name w:val="blk"/>
    <w:basedOn w:val="a0"/>
    <w:rsid w:val="00202D61"/>
  </w:style>
  <w:style w:type="character" w:styleId="aa">
    <w:name w:val="Hyperlink"/>
    <w:basedOn w:val="a0"/>
    <w:uiPriority w:val="99"/>
    <w:semiHidden/>
    <w:unhideWhenUsed/>
    <w:rsid w:val="00012391"/>
    <w:rPr>
      <w:color w:val="0000FF"/>
      <w:u w:val="single"/>
    </w:rPr>
  </w:style>
  <w:style w:type="table" w:styleId="ab">
    <w:name w:val="Table Grid"/>
    <w:basedOn w:val="a1"/>
    <w:uiPriority w:val="59"/>
    <w:rsid w:val="00432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FE463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">
    <w:name w:val="s_1"/>
    <w:basedOn w:val="a"/>
    <w:rsid w:val="00FE463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2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209F"/>
    <w:pPr>
      <w:ind w:left="720"/>
      <w:contextualSpacing/>
    </w:pPr>
  </w:style>
  <w:style w:type="paragraph" w:customStyle="1" w:styleId="a6">
    <w:name w:val="ОСНОВНОЙ !!!"/>
    <w:basedOn w:val="a7"/>
    <w:link w:val="a8"/>
    <w:uiPriority w:val="99"/>
    <w:rsid w:val="00F82509"/>
    <w:pPr>
      <w:spacing w:before="120" w:after="0" w:line="240" w:lineRule="auto"/>
      <w:ind w:firstLine="900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a8">
    <w:name w:val="ОСНОВНОЙ !!! Знак"/>
    <w:basedOn w:val="a0"/>
    <w:link w:val="a6"/>
    <w:uiPriority w:val="99"/>
    <w:locked/>
    <w:rsid w:val="00F82509"/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a7">
    <w:name w:val="Body Text"/>
    <w:basedOn w:val="a"/>
    <w:link w:val="a9"/>
    <w:uiPriority w:val="99"/>
    <w:semiHidden/>
    <w:unhideWhenUsed/>
    <w:rsid w:val="00F8250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F82509"/>
  </w:style>
  <w:style w:type="paragraph" w:customStyle="1" w:styleId="Standard">
    <w:name w:val="Standard"/>
    <w:rsid w:val="00B442A5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sz w:val="22"/>
      <w:szCs w:val="22"/>
      <w:lang w:eastAsia="ar-SA"/>
    </w:rPr>
  </w:style>
  <w:style w:type="character" w:customStyle="1" w:styleId="blk">
    <w:name w:val="blk"/>
    <w:basedOn w:val="a0"/>
    <w:rsid w:val="00202D61"/>
  </w:style>
  <w:style w:type="character" w:styleId="aa">
    <w:name w:val="Hyperlink"/>
    <w:basedOn w:val="a0"/>
    <w:uiPriority w:val="99"/>
    <w:semiHidden/>
    <w:unhideWhenUsed/>
    <w:rsid w:val="00012391"/>
    <w:rPr>
      <w:color w:val="0000FF"/>
      <w:u w:val="single"/>
    </w:rPr>
  </w:style>
  <w:style w:type="table" w:styleId="ab">
    <w:name w:val="Table Grid"/>
    <w:basedOn w:val="a1"/>
    <w:uiPriority w:val="59"/>
    <w:rsid w:val="00432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FE463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">
    <w:name w:val="s_1"/>
    <w:basedOn w:val="a"/>
    <w:rsid w:val="00FE463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Ignatieva</dc:creator>
  <cp:lastModifiedBy>p</cp:lastModifiedBy>
  <cp:revision>8</cp:revision>
  <cp:lastPrinted>2025-05-12T14:28:00Z</cp:lastPrinted>
  <dcterms:created xsi:type="dcterms:W3CDTF">2025-05-07T06:57:00Z</dcterms:created>
  <dcterms:modified xsi:type="dcterms:W3CDTF">2025-07-10T12:09:00Z</dcterms:modified>
</cp:coreProperties>
</file>